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4E972" w14:textId="5EEB17D4" w:rsidR="00FC4771" w:rsidRPr="00246062" w:rsidRDefault="00C912FB" w:rsidP="00FC4771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14:paraId="593CB91E" w14:textId="77777777" w:rsidR="00FC4771" w:rsidRDefault="00FC4771" w:rsidP="00FC47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99693BC" w14:textId="77777777" w:rsidR="00FC4771" w:rsidRPr="00207861" w:rsidRDefault="00FC4771" w:rsidP="00FC477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7861">
        <w:rPr>
          <w:rFonts w:ascii="Times New Roman" w:hAnsi="Times New Roman" w:cs="Times New Roman"/>
          <w:b/>
          <w:sz w:val="26"/>
          <w:szCs w:val="26"/>
        </w:rPr>
        <w:t xml:space="preserve">Доклад, </w:t>
      </w:r>
    </w:p>
    <w:p w14:paraId="70AE52FC" w14:textId="2A9A75ED" w:rsidR="00FC4771" w:rsidRPr="00207861" w:rsidRDefault="00FC4771" w:rsidP="00FC477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7861">
        <w:rPr>
          <w:rFonts w:ascii="Times New Roman" w:hAnsi="Times New Roman" w:cs="Times New Roman"/>
          <w:b/>
          <w:sz w:val="26"/>
          <w:szCs w:val="26"/>
        </w:rPr>
        <w:t>содержащий результаты обобщения правоприменительной практики при осуществлении муниципального контроля в сфере благоустройства на территории Городского округа Подольск</w:t>
      </w:r>
      <w:r w:rsidR="00C912FB" w:rsidRPr="00C912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912FB">
        <w:rPr>
          <w:rFonts w:ascii="Times New Roman" w:hAnsi="Times New Roman" w:cs="Times New Roman"/>
          <w:b/>
          <w:sz w:val="26"/>
          <w:szCs w:val="26"/>
        </w:rPr>
        <w:t>за 2025 год</w:t>
      </w:r>
    </w:p>
    <w:p w14:paraId="6AB27685" w14:textId="77777777" w:rsidR="00FC4771" w:rsidRDefault="00FC4771" w:rsidP="009B7781">
      <w:pPr>
        <w:rPr>
          <w:b/>
        </w:rPr>
      </w:pPr>
    </w:p>
    <w:p w14:paraId="5B79B896" w14:textId="77777777" w:rsidR="009B7781" w:rsidRPr="00207861" w:rsidRDefault="009B7781" w:rsidP="009B778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Настоящий доклад подготовлен в целях обобщения правоприменительной практики для решения следующих задач при осуществлении муниципального контроля в сфере благоустройства:</w:t>
      </w:r>
    </w:p>
    <w:p w14:paraId="67AB3E63" w14:textId="77777777" w:rsidR="009B7781" w:rsidRPr="00207861" w:rsidRDefault="009B7781" w:rsidP="009B778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 xml:space="preserve">обеспечение единообразного подхода к применению отделом благоустройства и его должностными лицами обязательных требований, законодательства в сфере благоустройства </w:t>
      </w:r>
      <w:r w:rsidR="003E1C69" w:rsidRPr="00207861">
        <w:rPr>
          <w:rFonts w:ascii="Times New Roman" w:hAnsi="Times New Roman" w:cs="Times New Roman"/>
          <w:sz w:val="26"/>
          <w:szCs w:val="26"/>
        </w:rPr>
        <w:t>Российской Федерации;</w:t>
      </w:r>
    </w:p>
    <w:p w14:paraId="2F854B62" w14:textId="77777777" w:rsidR="003E1C69" w:rsidRPr="00207861" w:rsidRDefault="003E1C69" w:rsidP="009B778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выявление типичных нарушений обязательных требований в сфере благоустройства на территории Московской области, причин, факторов и условий, способствующих возникновению указанных нарушений на территории Городского округа Подольск.</w:t>
      </w:r>
    </w:p>
    <w:p w14:paraId="27A9CC44" w14:textId="77777777" w:rsidR="003E1C69" w:rsidRPr="00207861" w:rsidRDefault="003E1C69" w:rsidP="009B778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анализа случаев причинения вреда (ущерба) охраняемым законом ценностям, выявления источников и факторов риска причинения вреда (ущерба);</w:t>
      </w:r>
    </w:p>
    <w:p w14:paraId="380E0221" w14:textId="77777777" w:rsidR="00F25AC9" w:rsidRPr="00207861" w:rsidRDefault="003E1C69" w:rsidP="009B778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подготовка предложений об актуализации обязательных требований и предложений, о внесении изменений в законодательство Российской Федерации о муниципальном контроле.</w:t>
      </w:r>
    </w:p>
    <w:p w14:paraId="0C747306" w14:textId="77777777" w:rsidR="003E1C69" w:rsidRPr="00207861" w:rsidRDefault="003E1C69" w:rsidP="003E1C69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A6D6825" w14:textId="464BC6DA" w:rsidR="003E1C69" w:rsidRPr="00207861" w:rsidRDefault="003E1C69" w:rsidP="003E1C69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Контрольным органом, уполномоченным на осуществление контроля в сфере благоустройства на территории Городского округа Подольск являе</w:t>
      </w:r>
      <w:r w:rsidR="002970F9">
        <w:rPr>
          <w:rFonts w:ascii="Times New Roman" w:hAnsi="Times New Roman" w:cs="Times New Roman"/>
          <w:sz w:val="26"/>
          <w:szCs w:val="26"/>
        </w:rPr>
        <w:t>тся Комитет</w:t>
      </w:r>
      <w:r w:rsidR="00BC1E57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2970F9">
        <w:rPr>
          <w:rFonts w:ascii="Times New Roman" w:hAnsi="Times New Roman" w:cs="Times New Roman"/>
          <w:sz w:val="26"/>
          <w:szCs w:val="26"/>
        </w:rPr>
        <w:t xml:space="preserve"> по благоустройству и дорожному хозяйству </w:t>
      </w:r>
      <w:r w:rsidRPr="00207861">
        <w:rPr>
          <w:rFonts w:ascii="Times New Roman" w:hAnsi="Times New Roman" w:cs="Times New Roman"/>
          <w:sz w:val="26"/>
          <w:szCs w:val="26"/>
        </w:rPr>
        <w:t>Администрации Городского округа Подольск</w:t>
      </w:r>
      <w:r w:rsidR="006D5238">
        <w:rPr>
          <w:rFonts w:ascii="Times New Roman" w:hAnsi="Times New Roman" w:cs="Times New Roman"/>
          <w:sz w:val="26"/>
          <w:szCs w:val="26"/>
        </w:rPr>
        <w:t xml:space="preserve"> (далее - Комитет)</w:t>
      </w:r>
      <w:r w:rsidRPr="00207861">
        <w:rPr>
          <w:rFonts w:ascii="Times New Roman" w:hAnsi="Times New Roman" w:cs="Times New Roman"/>
          <w:sz w:val="26"/>
          <w:szCs w:val="26"/>
        </w:rPr>
        <w:t>.</w:t>
      </w:r>
      <w:r w:rsidR="00F26909" w:rsidRPr="00207861">
        <w:rPr>
          <w:rFonts w:ascii="Times New Roman" w:hAnsi="Times New Roman" w:cs="Times New Roman"/>
          <w:sz w:val="26"/>
          <w:szCs w:val="26"/>
        </w:rPr>
        <w:t xml:space="preserve"> Штатная численность должностных лиц, осуществляющих кон</w:t>
      </w:r>
      <w:r w:rsidR="002970F9">
        <w:rPr>
          <w:rFonts w:ascii="Times New Roman" w:hAnsi="Times New Roman" w:cs="Times New Roman"/>
          <w:sz w:val="26"/>
          <w:szCs w:val="26"/>
        </w:rPr>
        <w:t xml:space="preserve">троль в сфере благоустройства- </w:t>
      </w:r>
      <w:r w:rsidR="00CF62E9">
        <w:rPr>
          <w:rFonts w:ascii="Times New Roman" w:hAnsi="Times New Roman" w:cs="Times New Roman"/>
          <w:sz w:val="26"/>
          <w:szCs w:val="26"/>
        </w:rPr>
        <w:t>2</w:t>
      </w:r>
      <w:r w:rsidR="00F26909" w:rsidRPr="00207861">
        <w:rPr>
          <w:rFonts w:ascii="Times New Roman" w:hAnsi="Times New Roman" w:cs="Times New Roman"/>
          <w:sz w:val="26"/>
          <w:szCs w:val="26"/>
        </w:rPr>
        <w:t xml:space="preserve"> единицы.</w:t>
      </w:r>
    </w:p>
    <w:p w14:paraId="024151C6" w14:textId="77777777" w:rsidR="009E7EA8" w:rsidRPr="00207861" w:rsidRDefault="009E7EA8" w:rsidP="009E7EA8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 xml:space="preserve">            Подконтрольные субъекты - садоводческие, огороднические и дачные некоммерческими объединения граждан, гаражные кооперативы, физические лица (собственники и /или владельцы объектов недвижимости –</w:t>
      </w:r>
      <w:r w:rsidR="002970F9">
        <w:rPr>
          <w:rFonts w:ascii="Times New Roman" w:hAnsi="Times New Roman" w:cs="Times New Roman"/>
          <w:sz w:val="26"/>
          <w:szCs w:val="26"/>
        </w:rPr>
        <w:t xml:space="preserve"> </w:t>
      </w:r>
      <w:r w:rsidRPr="00207861">
        <w:rPr>
          <w:rFonts w:ascii="Times New Roman" w:hAnsi="Times New Roman" w:cs="Times New Roman"/>
          <w:sz w:val="26"/>
          <w:szCs w:val="26"/>
        </w:rPr>
        <w:t>зданий, строений, домовладений, земельных участков).</w:t>
      </w:r>
    </w:p>
    <w:p w14:paraId="1EEAD5D9" w14:textId="77777777" w:rsidR="00E55D2D" w:rsidRPr="00207861" w:rsidRDefault="001636A1" w:rsidP="001636A1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55D2D" w:rsidRPr="00207861">
        <w:rPr>
          <w:rFonts w:ascii="Times New Roman" w:hAnsi="Times New Roman" w:cs="Times New Roman"/>
          <w:sz w:val="26"/>
          <w:szCs w:val="26"/>
        </w:rPr>
        <w:t>Предметом му</w:t>
      </w:r>
      <w:r w:rsidRPr="00207861">
        <w:rPr>
          <w:rFonts w:ascii="Times New Roman" w:hAnsi="Times New Roman" w:cs="Times New Roman"/>
          <w:sz w:val="26"/>
          <w:szCs w:val="26"/>
        </w:rPr>
        <w:t>ниципального контроля является соблюдение контролируемыми лицами требований, установленных Правилами благоустройства территории Городского округа Подольск Московской области</w:t>
      </w:r>
      <w:r w:rsidR="002970F9">
        <w:rPr>
          <w:rFonts w:ascii="Times New Roman" w:hAnsi="Times New Roman" w:cs="Times New Roman"/>
          <w:sz w:val="26"/>
          <w:szCs w:val="26"/>
        </w:rPr>
        <w:t>, утверждёнными Решением совета депутатов Городского округа Подольск от 27.12.2018 №56/</w:t>
      </w:r>
      <w:proofErr w:type="gramStart"/>
      <w:r w:rsidR="002970F9">
        <w:rPr>
          <w:rFonts w:ascii="Times New Roman" w:hAnsi="Times New Roman" w:cs="Times New Roman"/>
          <w:sz w:val="26"/>
          <w:szCs w:val="26"/>
        </w:rPr>
        <w:t>13</w:t>
      </w:r>
      <w:r w:rsidR="00154D9B">
        <w:rPr>
          <w:rFonts w:ascii="Times New Roman" w:hAnsi="Times New Roman" w:cs="Times New Roman"/>
          <w:sz w:val="26"/>
          <w:szCs w:val="26"/>
        </w:rPr>
        <w:t>,</w:t>
      </w:r>
      <w:r w:rsidR="002970F9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970F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207861">
        <w:rPr>
          <w:rFonts w:ascii="Times New Roman" w:hAnsi="Times New Roman" w:cs="Times New Roman"/>
          <w:sz w:val="26"/>
          <w:szCs w:val="26"/>
        </w:rPr>
        <w:t xml:space="preserve"> в части содержания объектов благоустройства.</w:t>
      </w:r>
    </w:p>
    <w:p w14:paraId="321AB329" w14:textId="77777777" w:rsidR="001636A1" w:rsidRPr="00207861" w:rsidRDefault="001636A1" w:rsidP="001636A1">
      <w:pPr>
        <w:pStyle w:val="a3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 xml:space="preserve"> Объектами муниципального контроля на территории Городского округа Подольск Московской области являются:</w:t>
      </w:r>
    </w:p>
    <w:p w14:paraId="455807C2" w14:textId="77777777" w:rsidR="00E55D2D" w:rsidRPr="00207861" w:rsidRDefault="00E55D2D" w:rsidP="00E55D2D">
      <w:pPr>
        <w:pStyle w:val="a3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5D2E6B7A" w14:textId="77777777" w:rsidR="00E55D2D" w:rsidRPr="00207861" w:rsidRDefault="00E55D2D" w:rsidP="00E55D2D">
      <w:pPr>
        <w:pStyle w:val="a3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lastRenderedPageBreak/>
        <w:t>2) 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14:paraId="58DE0488" w14:textId="77777777" w:rsidR="00E55D2D" w:rsidRPr="00207861" w:rsidRDefault="00E55D2D" w:rsidP="00E55D2D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 xml:space="preserve">             3) территории Городского округа Подольск Московской области</w:t>
      </w:r>
      <w:r w:rsidR="00D649AE" w:rsidRPr="00207861">
        <w:rPr>
          <w:rFonts w:ascii="Times New Roman" w:hAnsi="Times New Roman" w:cs="Times New Roman"/>
          <w:sz w:val="26"/>
          <w:szCs w:val="26"/>
        </w:rPr>
        <w:t>.</w:t>
      </w:r>
    </w:p>
    <w:p w14:paraId="5860ADBF" w14:textId="77777777" w:rsidR="00D649AE" w:rsidRPr="00207861" w:rsidRDefault="00D649AE" w:rsidP="00E55D2D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0FF65826" w14:textId="77777777" w:rsidR="00F26909" w:rsidRDefault="007A63AD" w:rsidP="009E7EA8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контролируемых лиц, повышения информированности о способах их соблюд</w:t>
      </w:r>
      <w:r w:rsidR="00154D9B">
        <w:rPr>
          <w:rFonts w:ascii="Times New Roman" w:hAnsi="Times New Roman" w:cs="Times New Roman"/>
          <w:sz w:val="26"/>
          <w:szCs w:val="26"/>
        </w:rPr>
        <w:t xml:space="preserve">ения Комитет по благоустройству и  дорожному хозяйству </w:t>
      </w:r>
      <w:r w:rsidRPr="00207861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Подольск проводит следующие профилактические мероприятия: 1) информирование; 2) обобщение правоприменительной практики; 3) объявление предостережения; </w:t>
      </w:r>
      <w:r w:rsidR="003C0C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Pr="00207861">
        <w:rPr>
          <w:rFonts w:ascii="Times New Roman" w:hAnsi="Times New Roman" w:cs="Times New Roman"/>
          <w:sz w:val="26"/>
          <w:szCs w:val="26"/>
        </w:rPr>
        <w:t>4) консультирование; 5) профилактический визит; 6) самообследование.</w:t>
      </w:r>
    </w:p>
    <w:p w14:paraId="78A06286" w14:textId="77777777" w:rsidR="00154D9B" w:rsidRPr="00207861" w:rsidRDefault="00154D9B" w:rsidP="009E7EA8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F09BC7" w14:textId="77777777" w:rsidR="00DE126E" w:rsidRDefault="00207861" w:rsidP="009E7EA8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в сфере благоустройства осуществляется посредством проведения следующих контрольных мероприятий:</w:t>
      </w:r>
    </w:p>
    <w:p w14:paraId="1894E6C1" w14:textId="77777777" w:rsidR="00207861" w:rsidRPr="00207861" w:rsidRDefault="00207861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1) инспекционный визит;</w:t>
      </w:r>
    </w:p>
    <w:p w14:paraId="23653C34" w14:textId="77777777" w:rsidR="00207861" w:rsidRPr="00207861" w:rsidRDefault="00207861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2) документарная проверка;</w:t>
      </w:r>
    </w:p>
    <w:p w14:paraId="7DC3524E" w14:textId="77777777" w:rsidR="00207861" w:rsidRDefault="00207861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7861">
        <w:rPr>
          <w:rFonts w:ascii="Times New Roman" w:hAnsi="Times New Roman" w:cs="Times New Roman"/>
          <w:sz w:val="26"/>
          <w:szCs w:val="26"/>
        </w:rPr>
        <w:t>3) выездная проверка</w:t>
      </w:r>
    </w:p>
    <w:p w14:paraId="49397C1D" w14:textId="77777777" w:rsidR="00C873D3" w:rsidRDefault="00C873D3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Без взаимодействия с контролируемым лицом проводятся следующие контрольные мероприятия:</w:t>
      </w:r>
    </w:p>
    <w:p w14:paraId="3D5B2F17" w14:textId="77777777" w:rsidR="00C873D3" w:rsidRDefault="00C873D3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выездное обследование.</w:t>
      </w:r>
    </w:p>
    <w:p w14:paraId="1655D0B9" w14:textId="77777777" w:rsidR="00CF62E9" w:rsidRDefault="00CF62E9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FEF285" w14:textId="77777777" w:rsidR="00CF62E9" w:rsidRDefault="00CF62E9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F344BD" w14:textId="77777777" w:rsidR="00CF62E9" w:rsidRDefault="00CF62E9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2A54ED" w14:textId="77777777" w:rsidR="00E9397E" w:rsidRDefault="00E9397E" w:rsidP="003667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нормативные правовые акты, регламентирующие порядок исполнения указанных мероприятий:</w:t>
      </w:r>
    </w:p>
    <w:p w14:paraId="73A8EBED" w14:textId="525F01B9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240BB">
        <w:rPr>
          <w:rFonts w:ascii="Times New Roman" w:hAnsi="Times New Roman" w:cs="Times New Roman"/>
          <w:sz w:val="26"/>
          <w:szCs w:val="26"/>
        </w:rPr>
        <w:t>Фе</w:t>
      </w:r>
      <w:r>
        <w:rPr>
          <w:rFonts w:ascii="Times New Roman" w:hAnsi="Times New Roman" w:cs="Times New Roman"/>
          <w:sz w:val="26"/>
          <w:szCs w:val="26"/>
        </w:rPr>
        <w:t xml:space="preserve">деральный закон от 31.07.2020 № </w:t>
      </w:r>
      <w:r w:rsidRPr="00E240BB">
        <w:rPr>
          <w:rFonts w:ascii="Times New Roman" w:hAnsi="Times New Roman" w:cs="Times New Roman"/>
          <w:sz w:val="26"/>
          <w:szCs w:val="26"/>
        </w:rPr>
        <w:t xml:space="preserve">248-ФЗ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240BB">
        <w:rPr>
          <w:rFonts w:ascii="Times New Roman" w:hAnsi="Times New Roman" w:cs="Times New Roman"/>
          <w:sz w:val="26"/>
          <w:szCs w:val="26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6"/>
          <w:szCs w:val="26"/>
        </w:rPr>
        <w:t>контроле в Российской Федерации»;</w:t>
      </w:r>
    </w:p>
    <w:p w14:paraId="326FE2A0" w14:textId="77777777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240BB">
        <w:t xml:space="preserve"> </w:t>
      </w:r>
      <w:r w:rsidRPr="00E240BB">
        <w:rPr>
          <w:rFonts w:ascii="Times New Roman" w:hAnsi="Times New Roman" w:cs="Times New Roman"/>
          <w:sz w:val="26"/>
          <w:szCs w:val="26"/>
        </w:rPr>
        <w:t>Закон Мо</w:t>
      </w:r>
      <w:r>
        <w:rPr>
          <w:rFonts w:ascii="Times New Roman" w:hAnsi="Times New Roman" w:cs="Times New Roman"/>
          <w:sz w:val="26"/>
          <w:szCs w:val="26"/>
        </w:rPr>
        <w:t>сковской области от 30.12.2014 №</w:t>
      </w:r>
      <w:r w:rsidRPr="00E240BB">
        <w:rPr>
          <w:rFonts w:ascii="Times New Roman" w:hAnsi="Times New Roman" w:cs="Times New Roman"/>
          <w:sz w:val="26"/>
          <w:szCs w:val="26"/>
        </w:rPr>
        <w:t xml:space="preserve"> 191/2014-ОЗ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240BB">
        <w:rPr>
          <w:rFonts w:ascii="Times New Roman" w:hAnsi="Times New Roman" w:cs="Times New Roman"/>
          <w:sz w:val="26"/>
          <w:szCs w:val="26"/>
        </w:rPr>
        <w:t>О регулировании дополнительных вопросов в сфере благоу</w:t>
      </w:r>
      <w:r>
        <w:rPr>
          <w:rFonts w:ascii="Times New Roman" w:hAnsi="Times New Roman" w:cs="Times New Roman"/>
          <w:sz w:val="26"/>
          <w:szCs w:val="26"/>
        </w:rPr>
        <w:t>стройства в Московской области»;</w:t>
      </w:r>
    </w:p>
    <w:p w14:paraId="0955F3F6" w14:textId="21D1F585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240BB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</w:t>
      </w:r>
      <w:r w:rsidRPr="00E240BB">
        <w:rPr>
          <w:rFonts w:ascii="Times New Roman" w:hAnsi="Times New Roman" w:cs="Times New Roman"/>
          <w:sz w:val="26"/>
          <w:szCs w:val="26"/>
        </w:rPr>
        <w:t>06.10.2003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40BB">
        <w:rPr>
          <w:rFonts w:ascii="Times New Roman" w:hAnsi="Times New Roman" w:cs="Times New Roman"/>
          <w:sz w:val="26"/>
          <w:szCs w:val="26"/>
        </w:rPr>
        <w:t>131-ФЗ «Об общих принципах орган</w:t>
      </w:r>
      <w:r>
        <w:rPr>
          <w:rFonts w:ascii="Times New Roman" w:hAnsi="Times New Roman" w:cs="Times New Roman"/>
          <w:sz w:val="26"/>
          <w:szCs w:val="26"/>
        </w:rPr>
        <w:t>изации местного самоуправления в Российской Федерации»;</w:t>
      </w:r>
    </w:p>
    <w:p w14:paraId="417CE40E" w14:textId="77777777" w:rsidR="003667AE" w:rsidRDefault="003667AE" w:rsidP="003667A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74400">
        <w:rPr>
          <w:rFonts w:ascii="Times New Roman" w:hAnsi="Times New Roman" w:cs="Times New Roman"/>
          <w:sz w:val="26"/>
          <w:szCs w:val="26"/>
        </w:rPr>
        <w:t>Закон Московской облас</w:t>
      </w:r>
      <w:r>
        <w:rPr>
          <w:rFonts w:ascii="Times New Roman" w:hAnsi="Times New Roman" w:cs="Times New Roman"/>
          <w:sz w:val="26"/>
          <w:szCs w:val="26"/>
        </w:rPr>
        <w:t xml:space="preserve">ти от 04.05.2016 № 37/2016-ОЗ «Кодекс Московской </w:t>
      </w:r>
      <w:r w:rsidRPr="00774400">
        <w:rPr>
          <w:rFonts w:ascii="Times New Roman" w:hAnsi="Times New Roman" w:cs="Times New Roman"/>
          <w:sz w:val="26"/>
          <w:szCs w:val="26"/>
        </w:rPr>
        <w:t>области об административных правонарушениях»;</w:t>
      </w:r>
    </w:p>
    <w:p w14:paraId="6F45D60F" w14:textId="0EC4A498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</w:t>
      </w:r>
      <w:r w:rsidRPr="00827F1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10.03.2022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7F17">
        <w:rPr>
          <w:rFonts w:ascii="Times New Roman" w:hAnsi="Times New Roman" w:cs="Times New Roman"/>
          <w:sz w:val="26"/>
          <w:szCs w:val="26"/>
        </w:rPr>
        <w:t>336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27F17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Pr="00827F17">
        <w:rPr>
          <w:rFonts w:ascii="Times New Roman" w:hAnsi="Times New Roman" w:cs="Times New Roman"/>
          <w:sz w:val="26"/>
          <w:szCs w:val="26"/>
        </w:rPr>
        <w:t>Об особенностях организации и осуществления государственного надзора, муниципального контроля»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531E9A5" w14:textId="28EB1451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749C2">
        <w:rPr>
          <w:rFonts w:ascii="Times New Roman" w:hAnsi="Times New Roman" w:cs="Times New Roman"/>
          <w:sz w:val="26"/>
          <w:szCs w:val="26"/>
        </w:rPr>
        <w:t>Положение о муниципальном контроле в сфере благоустройства на территории муниципального образования «Городской округ Подольск Московской области», утвержденное Решением Совета Депута</w:t>
      </w:r>
      <w:r>
        <w:rPr>
          <w:rFonts w:ascii="Times New Roman" w:hAnsi="Times New Roman" w:cs="Times New Roman"/>
          <w:sz w:val="26"/>
          <w:szCs w:val="26"/>
        </w:rPr>
        <w:t xml:space="preserve">тов Городского округа Подольск                                    </w:t>
      </w:r>
      <w:r w:rsidRPr="00F749C2">
        <w:rPr>
          <w:rFonts w:ascii="Times New Roman" w:hAnsi="Times New Roman" w:cs="Times New Roman"/>
          <w:sz w:val="26"/>
          <w:szCs w:val="26"/>
        </w:rPr>
        <w:t>от 28.06.2022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49C2">
        <w:rPr>
          <w:rFonts w:ascii="Times New Roman" w:hAnsi="Times New Roman" w:cs="Times New Roman"/>
          <w:sz w:val="26"/>
          <w:szCs w:val="26"/>
        </w:rPr>
        <w:t>25/3</w:t>
      </w:r>
      <w:r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</w:t>
      </w:r>
      <w:r w:rsidRPr="00F749C2">
        <w:rPr>
          <w:rFonts w:ascii="Times New Roman" w:hAnsi="Times New Roman" w:cs="Times New Roman"/>
          <w:sz w:val="26"/>
          <w:szCs w:val="26"/>
        </w:rPr>
        <w:t>;</w:t>
      </w:r>
    </w:p>
    <w:p w14:paraId="46DD43DF" w14:textId="77777777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Совета Депутатов Городского округа Подольск от </w:t>
      </w:r>
      <w:r w:rsidRPr="00F749C2">
        <w:rPr>
          <w:rFonts w:ascii="Times New Roman" w:hAnsi="Times New Roman" w:cs="Times New Roman"/>
          <w:sz w:val="26"/>
          <w:szCs w:val="26"/>
        </w:rPr>
        <w:t>26 июля 2022 г. № 26/1</w:t>
      </w:r>
      <w:r w:rsidRPr="00F749C2">
        <w:rPr>
          <w:rFonts w:ascii="Times New Roman" w:hAnsi="Times New Roman" w:cs="Times New Roman"/>
          <w:sz w:val="26"/>
          <w:szCs w:val="26"/>
        </w:rPr>
        <w:cr/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749C2">
        <w:rPr>
          <w:rFonts w:ascii="Times New Roman" w:hAnsi="Times New Roman" w:cs="Times New Roman"/>
          <w:sz w:val="26"/>
          <w:szCs w:val="26"/>
        </w:rPr>
        <w:t>Об утверждении Пере</w:t>
      </w:r>
      <w:r>
        <w:rPr>
          <w:rFonts w:ascii="Times New Roman" w:hAnsi="Times New Roman" w:cs="Times New Roman"/>
          <w:sz w:val="26"/>
          <w:szCs w:val="26"/>
        </w:rPr>
        <w:t xml:space="preserve">чня индикаторов риска нарушения </w:t>
      </w:r>
      <w:r w:rsidRPr="00F749C2">
        <w:rPr>
          <w:rFonts w:ascii="Times New Roman" w:hAnsi="Times New Roman" w:cs="Times New Roman"/>
          <w:sz w:val="26"/>
          <w:szCs w:val="26"/>
        </w:rPr>
        <w:t>обязательных требований при осуществлении м</w:t>
      </w:r>
      <w:r>
        <w:rPr>
          <w:rFonts w:ascii="Times New Roman" w:hAnsi="Times New Roman" w:cs="Times New Roman"/>
          <w:sz w:val="26"/>
          <w:szCs w:val="26"/>
        </w:rPr>
        <w:t xml:space="preserve">униципального контроля в сфере </w:t>
      </w:r>
      <w:r w:rsidRPr="00F749C2">
        <w:rPr>
          <w:rFonts w:ascii="Times New Roman" w:hAnsi="Times New Roman" w:cs="Times New Roman"/>
          <w:sz w:val="26"/>
          <w:szCs w:val="26"/>
        </w:rPr>
        <w:t xml:space="preserve">благоустройства на </w:t>
      </w:r>
      <w:r w:rsidRPr="00F749C2">
        <w:rPr>
          <w:rFonts w:ascii="Times New Roman" w:hAnsi="Times New Roman" w:cs="Times New Roman"/>
          <w:sz w:val="26"/>
          <w:szCs w:val="26"/>
        </w:rPr>
        <w:lastRenderedPageBreak/>
        <w:t>территории 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го образования «Городской округ </w:t>
      </w:r>
      <w:r w:rsidRPr="00F749C2">
        <w:rPr>
          <w:rFonts w:ascii="Times New Roman" w:hAnsi="Times New Roman" w:cs="Times New Roman"/>
          <w:sz w:val="26"/>
          <w:szCs w:val="26"/>
        </w:rPr>
        <w:t>Подольск Московской области»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3CFC85A" w14:textId="77777777" w:rsidR="003667AE" w:rsidRDefault="003667AE" w:rsidP="003667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B17221F" w14:textId="77777777" w:rsidR="00CF62E9" w:rsidRPr="00F33DF1" w:rsidRDefault="00CF62E9" w:rsidP="00CF62E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2025</w:t>
      </w:r>
      <w:r w:rsidRPr="00A4047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году внесены изменения в законодательство, регламентирующее осуществление муниципального контроля в сфере благоустройства:</w:t>
      </w:r>
    </w:p>
    <w:p w14:paraId="6184BAD4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33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24.06.2025 № 169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>-ФЗ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4047F">
        <w:rPr>
          <w:rFonts w:ascii="Times New Roman" w:eastAsia="Calibri" w:hAnsi="Times New Roman" w:cs="Times New Roman"/>
          <w:sz w:val="26"/>
          <w:szCs w:val="26"/>
        </w:rPr>
        <w:t>О внесении изменений в Федеральный закон «О государственном контроле (надзоре) и муниципальном к</w:t>
      </w:r>
      <w:r>
        <w:rPr>
          <w:rFonts w:ascii="Times New Roman" w:eastAsia="Calibri" w:hAnsi="Times New Roman" w:cs="Times New Roman"/>
          <w:sz w:val="26"/>
          <w:szCs w:val="26"/>
        </w:rPr>
        <w:t>онтроле в Российской Федерации»</w:t>
      </w:r>
    </w:p>
    <w:p w14:paraId="3C00405E" w14:textId="77777777" w:rsidR="00CF62E9" w:rsidRDefault="00CF62E9" w:rsidP="00CF62E9">
      <w:pPr>
        <w:pStyle w:val="a3"/>
        <w:numPr>
          <w:ilvl w:val="0"/>
          <w:numId w:val="2"/>
        </w:num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29.12.2025 № 548-ФЗ «О внесении изменений в Федеральный закон «О государственном контроле (надзоре) и муниципальном контроле в Российской Федерации»; </w:t>
      </w:r>
    </w:p>
    <w:p w14:paraId="70B21875" w14:textId="77777777" w:rsidR="00CF62E9" w:rsidRPr="00F33DF1" w:rsidRDefault="00CF62E9" w:rsidP="00CF62E9">
      <w:pPr>
        <w:pStyle w:val="a3"/>
        <w:numPr>
          <w:ilvl w:val="0"/>
          <w:numId w:val="2"/>
        </w:numPr>
        <w:spacing w:after="0" w:line="240" w:lineRule="auto"/>
        <w:ind w:left="896" w:hanging="357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Федер</w:t>
      </w:r>
      <w:r>
        <w:rPr>
          <w:rFonts w:ascii="Times New Roman" w:eastAsia="Calibri" w:hAnsi="Times New Roman" w:cs="Times New Roman"/>
          <w:sz w:val="26"/>
          <w:szCs w:val="26"/>
        </w:rPr>
        <w:t>альный закон от 29.12.2025 № 567</w:t>
      </w:r>
      <w:r w:rsidRPr="00F33DF1">
        <w:rPr>
          <w:rFonts w:ascii="Times New Roman" w:eastAsia="Calibri" w:hAnsi="Times New Roman" w:cs="Times New Roman"/>
          <w:sz w:val="26"/>
          <w:szCs w:val="26"/>
        </w:rPr>
        <w:t>-ФЗ «О внесении изменений в Федеральный закон «О государственном контроле (надзоре) и муниципальном контроле в Российской Федерации»;</w:t>
      </w:r>
    </w:p>
    <w:p w14:paraId="7B613730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96" w:hanging="35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06.05.2025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77/2025-ОЗ "О внесении изменений в Закон Московской области "О регулировании дополнительных вопросов в сфере благоустройства в Московской области" (принят постановл</w:t>
      </w:r>
      <w:r>
        <w:rPr>
          <w:rFonts w:ascii="Times New Roman" w:eastAsia="Calibri" w:hAnsi="Times New Roman" w:cs="Times New Roman"/>
          <w:sz w:val="26"/>
          <w:szCs w:val="26"/>
        </w:rPr>
        <w:t>ением Мособлдумы от 24.04.2025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47/110-П)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B8F21D9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Мос</w:t>
      </w:r>
      <w:r>
        <w:rPr>
          <w:rFonts w:ascii="Times New Roman" w:eastAsia="Calibri" w:hAnsi="Times New Roman" w:cs="Times New Roman"/>
          <w:sz w:val="26"/>
          <w:szCs w:val="26"/>
        </w:rPr>
        <w:t>ковской области от 16.06.2025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>101/2025-ОЗ "О внесении изменений в Закон Московской области "О регулировании дополнительных вопросов в сфере благоустройства в Московской области" (принят постановле</w:t>
      </w:r>
      <w:r>
        <w:rPr>
          <w:rFonts w:ascii="Times New Roman" w:eastAsia="Calibri" w:hAnsi="Times New Roman" w:cs="Times New Roman"/>
          <w:sz w:val="26"/>
          <w:szCs w:val="26"/>
        </w:rPr>
        <w:t>нием Мособлдумы от 29.05.2025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>7/113-П)</w:t>
      </w:r>
    </w:p>
    <w:p w14:paraId="1D1273F3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1453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09.07.2025 №</w:t>
      </w:r>
      <w:r w:rsidRPr="00DB1453">
        <w:rPr>
          <w:rFonts w:ascii="Times New Roman" w:eastAsia="Calibri" w:hAnsi="Times New Roman" w:cs="Times New Roman"/>
          <w:sz w:val="26"/>
          <w:szCs w:val="26"/>
        </w:rPr>
        <w:t xml:space="preserve"> 135/2025-ОЗ "О внесении изменений в Закон Московской области "О регулировании дополнительных вопросов в сфере благоустройства в Московской области" (принят постановле</w:t>
      </w:r>
      <w:r>
        <w:rPr>
          <w:rFonts w:ascii="Times New Roman" w:eastAsia="Calibri" w:hAnsi="Times New Roman" w:cs="Times New Roman"/>
          <w:sz w:val="26"/>
          <w:szCs w:val="26"/>
        </w:rPr>
        <w:t>нием Мособлдумы от 26.06.2025 N№</w:t>
      </w:r>
      <w:r w:rsidRPr="00DB1453">
        <w:rPr>
          <w:rFonts w:ascii="Times New Roman" w:eastAsia="Calibri" w:hAnsi="Times New Roman" w:cs="Times New Roman"/>
          <w:sz w:val="26"/>
          <w:szCs w:val="26"/>
        </w:rPr>
        <w:t>65/115-П)</w:t>
      </w:r>
    </w:p>
    <w:p w14:paraId="67F6FD41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09.07.2025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139/2025-ОЗ "О внесении изменения в Закон Московской области "О регулировании дополнительных вопросов в сфере благоустройства в Московской области" (принят постановлением Мособлдумы от 2</w:t>
      </w:r>
      <w:r>
        <w:rPr>
          <w:rFonts w:ascii="Times New Roman" w:eastAsia="Calibri" w:hAnsi="Times New Roman" w:cs="Times New Roman"/>
          <w:sz w:val="26"/>
          <w:szCs w:val="26"/>
        </w:rPr>
        <w:t>6.06.2025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81/115-П)</w:t>
      </w:r>
    </w:p>
    <w:p w14:paraId="095E8780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12.11.2025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200/2025-ОЗ "О внесении изменений в Закон Московской области "О регулировании дополнительных вопросов в сфере благоустройства в Московской области" (принят постановл</w:t>
      </w:r>
      <w:r>
        <w:rPr>
          <w:rFonts w:ascii="Times New Roman" w:eastAsia="Calibri" w:hAnsi="Times New Roman" w:cs="Times New Roman"/>
          <w:sz w:val="26"/>
          <w:szCs w:val="26"/>
        </w:rPr>
        <w:t>ением Мособлдумы от 30.10.2025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23/121-П)</w:t>
      </w:r>
    </w:p>
    <w:p w14:paraId="0A80E7A9" w14:textId="77777777" w:rsidR="00CF62E9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18.12.2025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237/2025-ОЗ "О внесении изменения в Закон Московской области "О регулировании дополнительных вопросов в сфере благоустройства в Московской области" (принят постановле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нием Мособлдумы от 04.12.2025 № </w:t>
      </w:r>
      <w:r w:rsidRPr="00F33DF1">
        <w:rPr>
          <w:rFonts w:ascii="Times New Roman" w:eastAsia="Calibri" w:hAnsi="Times New Roman" w:cs="Times New Roman"/>
          <w:sz w:val="26"/>
          <w:szCs w:val="26"/>
        </w:rPr>
        <w:t>36/124-П)</w:t>
      </w:r>
    </w:p>
    <w:p w14:paraId="0E43EDAD" w14:textId="77777777" w:rsidR="00CF62E9" w:rsidRPr="00F33DF1" w:rsidRDefault="00CF62E9" w:rsidP="00CF62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3DF1">
        <w:rPr>
          <w:rFonts w:ascii="Times New Roman" w:eastAsia="Calibri" w:hAnsi="Times New Roman" w:cs="Times New Roman"/>
          <w:sz w:val="26"/>
          <w:szCs w:val="26"/>
        </w:rPr>
        <w:t>Закон Мо</w:t>
      </w:r>
      <w:r>
        <w:rPr>
          <w:rFonts w:ascii="Times New Roman" w:eastAsia="Calibri" w:hAnsi="Times New Roman" w:cs="Times New Roman"/>
          <w:sz w:val="26"/>
          <w:szCs w:val="26"/>
        </w:rPr>
        <w:t>сковской области от 24.12.2025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243/2025-ОЗ "О внесении изменений в Закон Московской области "О регулировании дополнительных вопросов в сфере благоустройства в Московской области" (принят постановл</w:t>
      </w:r>
      <w:r>
        <w:rPr>
          <w:rFonts w:ascii="Times New Roman" w:eastAsia="Calibri" w:hAnsi="Times New Roman" w:cs="Times New Roman"/>
          <w:sz w:val="26"/>
          <w:szCs w:val="26"/>
        </w:rPr>
        <w:t>ением Мособлдумы от 11.12.2025 №</w:t>
      </w:r>
      <w:r w:rsidRPr="00F33DF1">
        <w:rPr>
          <w:rFonts w:ascii="Times New Roman" w:eastAsia="Calibri" w:hAnsi="Times New Roman" w:cs="Times New Roman"/>
          <w:sz w:val="26"/>
          <w:szCs w:val="26"/>
        </w:rPr>
        <w:t xml:space="preserve"> 7/125-П)</w:t>
      </w:r>
    </w:p>
    <w:p w14:paraId="12C68EBB" w14:textId="77777777" w:rsidR="00CF62E9" w:rsidRDefault="00CF62E9" w:rsidP="00544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475F8B" w14:textId="31818F30" w:rsidR="00FF73DA" w:rsidRDefault="00E240BB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</w:p>
    <w:p w14:paraId="3FAB866F" w14:textId="77777777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8404B1" w14:textId="77777777" w:rsidR="003667AE" w:rsidRDefault="003667AE" w:rsidP="0036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727B2E" w14:textId="77777777" w:rsidR="00006881" w:rsidRDefault="00006881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B52FD99" w14:textId="603773C6" w:rsidR="00006881" w:rsidRPr="00A4047F" w:rsidRDefault="00006881" w:rsidP="0000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рамках осуществления муниципального контроля в сфере благоустройства на территории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ородского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Подольск 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проведения плановых контрольных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(надзорных) мероприятий на 2025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формировался, плановые контрольны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 (надзорные) мероприятия в 2025</w:t>
      </w:r>
      <w:r w:rsidRPr="00A404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не проводились.</w:t>
      </w:r>
    </w:p>
    <w:p w14:paraId="4184B650" w14:textId="77777777" w:rsidR="00006881" w:rsidRDefault="00006881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D902F4B" w14:textId="6CEC54F9" w:rsidR="00E11F81" w:rsidRPr="00BC1E57" w:rsidRDefault="00E11F81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1E57">
        <w:rPr>
          <w:rFonts w:ascii="Times New Roman" w:hAnsi="Times New Roman" w:cs="Times New Roman"/>
          <w:sz w:val="26"/>
          <w:szCs w:val="26"/>
        </w:rPr>
        <w:t xml:space="preserve">В </w:t>
      </w:r>
      <w:r w:rsidR="008E28FB" w:rsidRPr="00BC1E57">
        <w:rPr>
          <w:rFonts w:ascii="Times New Roman" w:hAnsi="Times New Roman" w:cs="Times New Roman"/>
          <w:sz w:val="26"/>
          <w:szCs w:val="26"/>
        </w:rPr>
        <w:t>202</w:t>
      </w:r>
      <w:r w:rsidR="00FF73DA">
        <w:rPr>
          <w:rFonts w:ascii="Times New Roman" w:hAnsi="Times New Roman" w:cs="Times New Roman"/>
          <w:sz w:val="26"/>
          <w:szCs w:val="26"/>
        </w:rPr>
        <w:t>5</w:t>
      </w:r>
      <w:r w:rsidR="008E28FB" w:rsidRPr="00BC1E57">
        <w:rPr>
          <w:rFonts w:ascii="Times New Roman" w:hAnsi="Times New Roman" w:cs="Times New Roman"/>
          <w:sz w:val="26"/>
          <w:szCs w:val="26"/>
        </w:rPr>
        <w:t xml:space="preserve"> году Комитетом проведено </w:t>
      </w:r>
      <w:r w:rsidR="00FF73DA">
        <w:rPr>
          <w:rFonts w:ascii="Times New Roman" w:hAnsi="Times New Roman" w:cs="Times New Roman"/>
          <w:sz w:val="26"/>
          <w:szCs w:val="26"/>
        </w:rPr>
        <w:t>235</w:t>
      </w:r>
      <w:r w:rsidRPr="00BC1E57">
        <w:rPr>
          <w:rFonts w:ascii="Times New Roman" w:hAnsi="Times New Roman" w:cs="Times New Roman"/>
          <w:sz w:val="26"/>
          <w:szCs w:val="26"/>
        </w:rPr>
        <w:t xml:space="preserve"> выездных проверок (без взаимодействия с контролируемым лицом), из них:</w:t>
      </w:r>
    </w:p>
    <w:p w14:paraId="2F73340D" w14:textId="5E7B3DB3" w:rsidR="00E11F81" w:rsidRPr="00BC1E57" w:rsidRDefault="00E11F81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1E57">
        <w:rPr>
          <w:rFonts w:ascii="Times New Roman" w:hAnsi="Times New Roman" w:cs="Times New Roman"/>
          <w:sz w:val="26"/>
          <w:szCs w:val="26"/>
        </w:rPr>
        <w:t>по контролю за исполнением предписаний, выданных по результат</w:t>
      </w:r>
      <w:r w:rsidR="00BC1E57" w:rsidRPr="00BC1E57">
        <w:rPr>
          <w:rFonts w:ascii="Times New Roman" w:hAnsi="Times New Roman" w:cs="Times New Roman"/>
          <w:sz w:val="26"/>
          <w:szCs w:val="26"/>
        </w:rPr>
        <w:t xml:space="preserve">ам проведенной проверки- </w:t>
      </w:r>
      <w:r w:rsidR="00FF73DA">
        <w:rPr>
          <w:rFonts w:ascii="Times New Roman" w:hAnsi="Times New Roman" w:cs="Times New Roman"/>
          <w:sz w:val="26"/>
          <w:szCs w:val="26"/>
        </w:rPr>
        <w:t>53</w:t>
      </w:r>
      <w:r w:rsidRPr="00BC1E57">
        <w:rPr>
          <w:rFonts w:ascii="Times New Roman" w:hAnsi="Times New Roman" w:cs="Times New Roman"/>
          <w:sz w:val="26"/>
          <w:szCs w:val="26"/>
        </w:rPr>
        <w:t>;</w:t>
      </w:r>
    </w:p>
    <w:p w14:paraId="3C51D99B" w14:textId="32F22F1D" w:rsidR="00E11F81" w:rsidRDefault="00BC1E57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Выявлено правонарушений всего- </w:t>
      </w:r>
      <w:r w:rsidR="00FF73DA">
        <w:rPr>
          <w:rFonts w:ascii="Times New Roman" w:hAnsi="Times New Roman" w:cs="Times New Roman"/>
          <w:sz w:val="26"/>
          <w:szCs w:val="26"/>
        </w:rPr>
        <w:t>112</w:t>
      </w:r>
      <w:r w:rsidR="00E11F81" w:rsidRPr="00BC1E57">
        <w:rPr>
          <w:rFonts w:ascii="Times New Roman" w:hAnsi="Times New Roman" w:cs="Times New Roman"/>
          <w:sz w:val="26"/>
          <w:szCs w:val="26"/>
        </w:rPr>
        <w:t>, в том числе:</w:t>
      </w:r>
    </w:p>
    <w:p w14:paraId="029E287B" w14:textId="6CE3BA16" w:rsidR="00E11F81" w:rsidRDefault="00E11F81" w:rsidP="00E11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Выдано предостережений </w:t>
      </w:r>
      <w:r w:rsidRPr="00300516">
        <w:rPr>
          <w:rFonts w:ascii="Times New Roman" w:hAnsi="Times New Roman" w:cs="Times New Roman"/>
          <w:sz w:val="26"/>
          <w:szCs w:val="26"/>
        </w:rPr>
        <w:t>о недопустимости нарушения 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всего- </w:t>
      </w:r>
      <w:r w:rsidR="00FF73DA">
        <w:rPr>
          <w:rFonts w:ascii="Times New Roman" w:hAnsi="Times New Roman" w:cs="Times New Roman"/>
          <w:sz w:val="26"/>
          <w:szCs w:val="26"/>
        </w:rPr>
        <w:t>59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883A9B7" w14:textId="77777777" w:rsidR="007C695D" w:rsidRDefault="00E11F81" w:rsidP="00BC1E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Общее количество проверок, по итогам проведения которых по фактам выявленных нарушений возбуждены дела об административных                    правонарушениях    - 0.</w:t>
      </w:r>
    </w:p>
    <w:p w14:paraId="3E127958" w14:textId="77777777" w:rsidR="00300516" w:rsidRDefault="00432EFB" w:rsidP="003900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проводимой контрольной деятельности опубликованы на официальном сайте Администрации Городского округа Подольск в информационно-телекоммуникационной сети Интернет.</w:t>
      </w:r>
    </w:p>
    <w:p w14:paraId="65C607B6" w14:textId="77777777" w:rsidR="00EC04E5" w:rsidRDefault="00EC04E5" w:rsidP="00EC0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Анализом проведенных контрольных мероприятий установлено, что наиболее часто выявляемыми нарушениями законодательства в сфере благоустройства при осуществлении муниципального контроля в сфере благоустройства на территории  Городского округа Подольск стали нарушения </w:t>
      </w:r>
      <w:r w:rsidRPr="00EC04E5">
        <w:rPr>
          <w:rFonts w:ascii="Times New Roman" w:hAnsi="Times New Roman" w:cs="Times New Roman"/>
          <w:sz w:val="26"/>
          <w:szCs w:val="26"/>
        </w:rPr>
        <w:t xml:space="preserve">порядка и условий содержания территории, </w:t>
      </w:r>
      <w:r>
        <w:rPr>
          <w:rFonts w:ascii="Times New Roman" w:hAnsi="Times New Roman" w:cs="Times New Roman"/>
          <w:sz w:val="26"/>
          <w:szCs w:val="26"/>
        </w:rPr>
        <w:t xml:space="preserve">объектов благоустройства, элементов благоустройства, </w:t>
      </w:r>
      <w:r w:rsidRPr="00EC04E5">
        <w:rPr>
          <w:rFonts w:ascii="Times New Roman" w:hAnsi="Times New Roman" w:cs="Times New Roman"/>
          <w:sz w:val="26"/>
          <w:szCs w:val="26"/>
        </w:rPr>
        <w:t>установленных нормативными правовыми актами Московск</w:t>
      </w:r>
      <w:r>
        <w:rPr>
          <w:rFonts w:ascii="Times New Roman" w:hAnsi="Times New Roman" w:cs="Times New Roman"/>
          <w:sz w:val="26"/>
          <w:szCs w:val="26"/>
        </w:rPr>
        <w:t xml:space="preserve">ой области (Правилами благоустройства территории Городского округа Подольск Московской области, утвержденными Решением Совета Депутатов Городского округа Подольск </w:t>
      </w:r>
      <w:r w:rsidR="008E28F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EC04E5">
        <w:rPr>
          <w:rFonts w:ascii="Times New Roman" w:hAnsi="Times New Roman" w:cs="Times New Roman"/>
          <w:sz w:val="26"/>
          <w:szCs w:val="26"/>
        </w:rPr>
        <w:t>от 27.12.2018 № 56/13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7922D177" w14:textId="77777777" w:rsidR="00EC04E5" w:rsidRDefault="00EC04E5" w:rsidP="00EC0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Муниципальный контроль в сфере благоустройства необходимо осуществлять на постоянной основе, добиваясь от контролируемых лиц устранения выявленных нарушений.</w:t>
      </w:r>
    </w:p>
    <w:p w14:paraId="47CAC834" w14:textId="77777777" w:rsidR="00EC04E5" w:rsidRDefault="00EC04E5" w:rsidP="004A3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повышения эффективности проведения мероприятий </w:t>
      </w:r>
      <w:r w:rsidR="008E28FB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по муниципальному контролю в сфере</w:t>
      </w:r>
      <w:r w:rsidR="004A3ADD">
        <w:rPr>
          <w:rFonts w:ascii="Times New Roman" w:hAnsi="Times New Roman" w:cs="Times New Roman"/>
          <w:sz w:val="26"/>
          <w:szCs w:val="26"/>
        </w:rPr>
        <w:t xml:space="preserve"> благоустройства целесообразно:</w:t>
      </w:r>
    </w:p>
    <w:p w14:paraId="496F440A" w14:textId="77777777" w:rsidR="008E69EB" w:rsidRDefault="00302B2E" w:rsidP="00530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организовывать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законодательства в области проведения муниципального контроля;</w:t>
      </w:r>
    </w:p>
    <w:p w14:paraId="4C92029B" w14:textId="77777777" w:rsidR="00302B2E" w:rsidRDefault="00302B2E" w:rsidP="00530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E28FB">
        <w:rPr>
          <w:rFonts w:ascii="Times New Roman" w:hAnsi="Times New Roman" w:cs="Times New Roman"/>
          <w:sz w:val="26"/>
          <w:szCs w:val="26"/>
        </w:rPr>
        <w:t>организовывать проведение</w:t>
      </w:r>
      <w:r>
        <w:rPr>
          <w:rFonts w:ascii="Times New Roman" w:hAnsi="Times New Roman" w:cs="Times New Roman"/>
          <w:sz w:val="26"/>
          <w:szCs w:val="26"/>
        </w:rPr>
        <w:t xml:space="preserve"> профилактической работы с населением </w:t>
      </w:r>
      <w:r w:rsidR="00C850E3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</w:rPr>
        <w:t>по предотвращению нарушений обязательных требований</w:t>
      </w:r>
      <w:r w:rsidR="008E28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требований, установленных муниципальными правовыми актами в сфере благоустройства </w:t>
      </w:r>
      <w:r w:rsidR="00C850E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на территории Московской области.</w:t>
      </w:r>
    </w:p>
    <w:p w14:paraId="187ADF62" w14:textId="77777777" w:rsidR="00A0665C" w:rsidRDefault="00A0665C" w:rsidP="00530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D87BBB" w14:textId="77777777" w:rsidR="00A0665C" w:rsidRDefault="00A0665C" w:rsidP="00530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C96497" w14:textId="7766CA69" w:rsidR="00A0665C" w:rsidRPr="00207861" w:rsidRDefault="00A0665C" w:rsidP="00530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0665C" w:rsidRPr="00207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A5E44"/>
    <w:multiLevelType w:val="hybridMultilevel"/>
    <w:tmpl w:val="2286EF50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7AE6D66"/>
    <w:multiLevelType w:val="hybridMultilevel"/>
    <w:tmpl w:val="F0765F0E"/>
    <w:lvl w:ilvl="0" w:tplc="3CAE46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21C"/>
    <w:rsid w:val="00006881"/>
    <w:rsid w:val="00154D9B"/>
    <w:rsid w:val="001636A1"/>
    <w:rsid w:val="001C6A91"/>
    <w:rsid w:val="00207861"/>
    <w:rsid w:val="0021321C"/>
    <w:rsid w:val="00246062"/>
    <w:rsid w:val="002970F9"/>
    <w:rsid w:val="00300516"/>
    <w:rsid w:val="00302B2E"/>
    <w:rsid w:val="003277C2"/>
    <w:rsid w:val="003667AE"/>
    <w:rsid w:val="0039005D"/>
    <w:rsid w:val="003C0CE6"/>
    <w:rsid w:val="003E1C69"/>
    <w:rsid w:val="00432EFB"/>
    <w:rsid w:val="00486F6B"/>
    <w:rsid w:val="004A3ADD"/>
    <w:rsid w:val="00530D5F"/>
    <w:rsid w:val="00544584"/>
    <w:rsid w:val="005F11CC"/>
    <w:rsid w:val="005F767E"/>
    <w:rsid w:val="006D5238"/>
    <w:rsid w:val="00774400"/>
    <w:rsid w:val="007A63AD"/>
    <w:rsid w:val="007C695D"/>
    <w:rsid w:val="00827F17"/>
    <w:rsid w:val="008E28FB"/>
    <w:rsid w:val="008E69EB"/>
    <w:rsid w:val="00967129"/>
    <w:rsid w:val="009925CF"/>
    <w:rsid w:val="009B7781"/>
    <w:rsid w:val="009E7EA8"/>
    <w:rsid w:val="00A0665C"/>
    <w:rsid w:val="00A62F59"/>
    <w:rsid w:val="00AE52D9"/>
    <w:rsid w:val="00B1347B"/>
    <w:rsid w:val="00BC1E57"/>
    <w:rsid w:val="00C850E3"/>
    <w:rsid w:val="00C873D3"/>
    <w:rsid w:val="00C912FB"/>
    <w:rsid w:val="00CF62E9"/>
    <w:rsid w:val="00D649AE"/>
    <w:rsid w:val="00DE126E"/>
    <w:rsid w:val="00E06E98"/>
    <w:rsid w:val="00E11F81"/>
    <w:rsid w:val="00E240BB"/>
    <w:rsid w:val="00E55D2D"/>
    <w:rsid w:val="00E9397E"/>
    <w:rsid w:val="00EC04E5"/>
    <w:rsid w:val="00F25AC9"/>
    <w:rsid w:val="00F26909"/>
    <w:rsid w:val="00F749C2"/>
    <w:rsid w:val="00F7758D"/>
    <w:rsid w:val="00FC4771"/>
    <w:rsid w:val="00FF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EFD3"/>
  <w15:chartTrackingRefBased/>
  <w15:docId w15:val="{CE0E0F93-4276-4155-AEAC-79040216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8425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Ракульцева Анна Львовна</dc:creator>
  <cp:keywords/>
  <dc:description/>
  <cp:lastModifiedBy>User</cp:lastModifiedBy>
  <cp:revision>2</cp:revision>
  <cp:lastPrinted>2024-12-28T09:30:00Z</cp:lastPrinted>
  <dcterms:created xsi:type="dcterms:W3CDTF">2026-02-20T06:36:00Z</dcterms:created>
  <dcterms:modified xsi:type="dcterms:W3CDTF">2026-02-20T06:36:00Z</dcterms:modified>
</cp:coreProperties>
</file>